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323D" w14:textId="77777777" w:rsidR="00B85CD4" w:rsidRDefault="00B85CD4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ORDEN DEL DÍA DE LA SESIÓN DE LA DIPUTACIÓN PERMANENTE 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LUN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>ES 1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9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 DE JU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L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>IO DEL AÑO 2021.</w:t>
      </w:r>
    </w:p>
    <w:p w14:paraId="7DC42389" w14:textId="5D366BD3" w:rsidR="00B85CD4" w:rsidRPr="00B85CD4" w:rsidRDefault="00790DC5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13:00 </w:t>
      </w:r>
      <w:r w:rsidR="00B85CD4" w:rsidRPr="00B85CD4">
        <w:rPr>
          <w:rFonts w:ascii="Tahoma" w:hAnsi="Tahoma" w:cs="Tahoma"/>
          <w:b/>
          <w:bCs/>
          <w:i/>
          <w:iCs/>
          <w:sz w:val="24"/>
          <w:szCs w:val="24"/>
        </w:rPr>
        <w:t>HORAS</w:t>
      </w:r>
    </w:p>
    <w:p w14:paraId="1707AD40" w14:textId="77777777" w:rsidR="00B85CD4" w:rsidRDefault="00B85CD4" w:rsidP="00657864">
      <w:pPr>
        <w:ind w:left="1021"/>
        <w:jc w:val="center"/>
      </w:pPr>
    </w:p>
    <w:p w14:paraId="6B33A1AE" w14:textId="77777777" w:rsidR="00657864" w:rsidRPr="00790DC5" w:rsidRDefault="00657864" w:rsidP="00790DC5">
      <w:pPr>
        <w:spacing w:line="360" w:lineRule="auto"/>
        <w:jc w:val="both"/>
        <w:rPr>
          <w:rFonts w:ascii="Tahoma" w:hAnsi="Tahoma"/>
          <w:i/>
          <w:iCs/>
          <w:sz w:val="24"/>
          <w:szCs w:val="24"/>
        </w:rPr>
      </w:pPr>
    </w:p>
    <w:p w14:paraId="0BD3637C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LISTA DE ASISTENCIA.</w:t>
      </w:r>
    </w:p>
    <w:p w14:paraId="479C39C1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</w:p>
    <w:p w14:paraId="4F60734F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DECLARACIÓN DE ESTAR LEGALMENTE CONSTITUIDA LA SESIÓN.</w:t>
      </w:r>
    </w:p>
    <w:p w14:paraId="42348181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14:paraId="7359099A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III.-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LECTURA DEL ORDEN DEL DÍA.</w:t>
      </w:r>
    </w:p>
    <w:p w14:paraId="39D24DAF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14:paraId="53FB0C6A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IV.-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LECTURA, DISCUSIÓN Y EN SU CASO, APROBACIÓN DEL ACTA DE FECHA DIEZ DE JUNIO DEL AÑO 2021.</w:t>
      </w:r>
    </w:p>
    <w:p w14:paraId="6118102E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14:paraId="73318E19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V.-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</w:t>
      </w:r>
      <w:r w:rsidRPr="00790DC5">
        <w:rPr>
          <w:rFonts w:ascii="Tahoma" w:hAnsi="Tahoma" w:cs="Tahoma"/>
          <w:bCs/>
          <w:i/>
          <w:sz w:val="24"/>
          <w:szCs w:val="24"/>
          <w:lang w:val="es-MX"/>
        </w:rPr>
        <w:t>ASUNTOS EN CARTERA:</w:t>
      </w:r>
    </w:p>
    <w:p w14:paraId="4F2549AB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bCs/>
          <w:i/>
          <w:sz w:val="24"/>
          <w:szCs w:val="24"/>
        </w:rPr>
      </w:pPr>
    </w:p>
    <w:p w14:paraId="6488173C" w14:textId="77777777" w:rsidR="00790DC5" w:rsidRPr="00790DC5" w:rsidRDefault="00790DC5" w:rsidP="00790DC5">
      <w:pPr>
        <w:pStyle w:val="Prrafodelista"/>
        <w:widowControl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  <w:r w:rsidRPr="00790DC5">
        <w:rPr>
          <w:rFonts w:ascii="Tahoma" w:eastAsia="Arial" w:hAnsi="Tahoma" w:cs="Tahoma"/>
          <w:i/>
          <w:sz w:val="24"/>
          <w:szCs w:val="24"/>
        </w:rPr>
        <w:t>ASUNTOS DIVERSOS.</w:t>
      </w:r>
    </w:p>
    <w:p w14:paraId="53F04B23" w14:textId="77777777" w:rsidR="00790DC5" w:rsidRPr="00790DC5" w:rsidRDefault="00790DC5" w:rsidP="00790DC5">
      <w:pPr>
        <w:pStyle w:val="Prrafodelista"/>
        <w:spacing w:line="360" w:lineRule="auto"/>
        <w:ind w:left="0"/>
        <w:rPr>
          <w:rFonts w:ascii="Tahoma" w:hAnsi="Tahoma" w:cs="Tahoma"/>
          <w:bCs/>
          <w:i/>
          <w:sz w:val="24"/>
          <w:szCs w:val="24"/>
        </w:rPr>
      </w:pPr>
    </w:p>
    <w:p w14:paraId="447F5E99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VI.-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ASUNTOS GENERALES, Y</w:t>
      </w:r>
    </w:p>
    <w:p w14:paraId="655CE819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</w:p>
    <w:p w14:paraId="38410317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790DC5">
        <w:rPr>
          <w:rFonts w:ascii="Tahoma" w:hAnsi="Tahoma" w:cs="Tahoma"/>
          <w:b/>
          <w:i/>
          <w:smallCaps/>
          <w:sz w:val="24"/>
          <w:szCs w:val="24"/>
          <w:lang w:val="es-MX"/>
        </w:rPr>
        <w:t>VII.-</w:t>
      </w:r>
      <w:r w:rsidRPr="00790DC5">
        <w:rPr>
          <w:rFonts w:ascii="Tahoma" w:hAnsi="Tahoma" w:cs="Tahoma"/>
          <w:i/>
          <w:smallCaps/>
          <w:sz w:val="24"/>
          <w:szCs w:val="24"/>
          <w:lang w:val="es-MX"/>
        </w:rPr>
        <w:t xml:space="preserve"> CLAUSURA DE LA SESIÓN, REDACCIÓN Y FIRMA DEL ACTA RESPECTIVA.</w:t>
      </w:r>
    </w:p>
    <w:p w14:paraId="3120546F" w14:textId="77777777" w:rsidR="00790DC5" w:rsidRPr="00790DC5" w:rsidRDefault="00790DC5" w:rsidP="00790DC5">
      <w:pPr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  <w:bookmarkStart w:id="0" w:name="_GoBack"/>
      <w:bookmarkEnd w:id="0"/>
    </w:p>
    <w:sectPr w:rsidR="00790DC5" w:rsidRPr="00790DC5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7768" w14:textId="77777777" w:rsidR="00557BF2" w:rsidRDefault="00557BF2" w:rsidP="00242A64">
      <w:r>
        <w:separator/>
      </w:r>
    </w:p>
  </w:endnote>
  <w:endnote w:type="continuationSeparator" w:id="0">
    <w:p w14:paraId="3ECEEAF2" w14:textId="77777777" w:rsidR="00557BF2" w:rsidRDefault="00557BF2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912F1" w14:textId="77777777" w:rsidR="009616CF" w:rsidRDefault="00790DC5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6148" w14:textId="77777777" w:rsidR="00557BF2" w:rsidRDefault="00557BF2" w:rsidP="00242A64">
      <w:r>
        <w:separator/>
      </w:r>
    </w:p>
  </w:footnote>
  <w:footnote w:type="continuationSeparator" w:id="0">
    <w:p w14:paraId="00AC54A8" w14:textId="77777777" w:rsidR="00557BF2" w:rsidRDefault="00557BF2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FB72" w14:textId="6810104D" w:rsidR="000A5C98" w:rsidRDefault="00E00271" w:rsidP="00E00271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B4E5814" wp14:editId="1795C5A5">
          <wp:extent cx="4191000" cy="1228725"/>
          <wp:effectExtent l="0" t="0" r="0" b="0"/>
          <wp:docPr id="5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30D3E"/>
    <w:multiLevelType w:val="hybridMultilevel"/>
    <w:tmpl w:val="E5A44F6E"/>
    <w:lvl w:ilvl="0" w:tplc="C480DB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4866472A"/>
    <w:multiLevelType w:val="hybridMultilevel"/>
    <w:tmpl w:val="D85A78C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213F09"/>
    <w:multiLevelType w:val="hybridMultilevel"/>
    <w:tmpl w:val="FA38E29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30"/>
  </w:num>
  <w:num w:numId="7">
    <w:abstractNumId w:val="41"/>
  </w:num>
  <w:num w:numId="8">
    <w:abstractNumId w:val="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4"/>
  </w:num>
  <w:num w:numId="15">
    <w:abstractNumId w:val="6"/>
  </w:num>
  <w:num w:numId="16">
    <w:abstractNumId w:val="32"/>
  </w:num>
  <w:num w:numId="17">
    <w:abstractNumId w:val="39"/>
  </w:num>
  <w:num w:numId="18">
    <w:abstractNumId w:val="35"/>
  </w:num>
  <w:num w:numId="19">
    <w:abstractNumId w:val="5"/>
  </w:num>
  <w:num w:numId="20">
    <w:abstractNumId w:val="12"/>
  </w:num>
  <w:num w:numId="21">
    <w:abstractNumId w:val="4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"/>
  </w:num>
  <w:num w:numId="27">
    <w:abstractNumId w:val="16"/>
  </w:num>
  <w:num w:numId="28">
    <w:abstractNumId w:val="26"/>
  </w:num>
  <w:num w:numId="29">
    <w:abstractNumId w:val="3"/>
  </w:num>
  <w:num w:numId="30">
    <w:abstractNumId w:val="29"/>
  </w:num>
  <w:num w:numId="31">
    <w:abstractNumId w:val="1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2"/>
  </w:num>
  <w:num w:numId="36">
    <w:abstractNumId w:val="19"/>
  </w:num>
  <w:num w:numId="37">
    <w:abstractNumId w:val="25"/>
  </w:num>
  <w:num w:numId="38">
    <w:abstractNumId w:val="23"/>
  </w:num>
  <w:num w:numId="39">
    <w:abstractNumId w:val="21"/>
  </w:num>
  <w:num w:numId="40">
    <w:abstractNumId w:val="13"/>
  </w:num>
  <w:num w:numId="41">
    <w:abstractNumId w:val="1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1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02F09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3F3987"/>
    <w:rsid w:val="00404473"/>
    <w:rsid w:val="00413C4C"/>
    <w:rsid w:val="00420B2E"/>
    <w:rsid w:val="004332FC"/>
    <w:rsid w:val="00442E81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B6960"/>
    <w:rsid w:val="004C2BC5"/>
    <w:rsid w:val="004D660A"/>
    <w:rsid w:val="004E5117"/>
    <w:rsid w:val="00520E59"/>
    <w:rsid w:val="0052131F"/>
    <w:rsid w:val="005272C6"/>
    <w:rsid w:val="00541BCB"/>
    <w:rsid w:val="00557BF2"/>
    <w:rsid w:val="00573CC4"/>
    <w:rsid w:val="005C056D"/>
    <w:rsid w:val="005C0B7C"/>
    <w:rsid w:val="005C7CE5"/>
    <w:rsid w:val="00607397"/>
    <w:rsid w:val="00607BF5"/>
    <w:rsid w:val="00610A58"/>
    <w:rsid w:val="00624A62"/>
    <w:rsid w:val="0064209C"/>
    <w:rsid w:val="00642A4C"/>
    <w:rsid w:val="006536E8"/>
    <w:rsid w:val="00654695"/>
    <w:rsid w:val="00657864"/>
    <w:rsid w:val="00670700"/>
    <w:rsid w:val="00677CD4"/>
    <w:rsid w:val="00677F06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90DC5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85CD4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00E4"/>
    <w:rsid w:val="00D953A0"/>
    <w:rsid w:val="00DA6D31"/>
    <w:rsid w:val="00DC36E1"/>
    <w:rsid w:val="00DD3B0D"/>
    <w:rsid w:val="00E00271"/>
    <w:rsid w:val="00E21A44"/>
    <w:rsid w:val="00E25C0A"/>
    <w:rsid w:val="00E35C23"/>
    <w:rsid w:val="00E76812"/>
    <w:rsid w:val="00E9616B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D4D3B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CA6A-3103-4122-BDF6-71E19566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4</cp:revision>
  <cp:lastPrinted>2020-04-03T18:16:00Z</cp:lastPrinted>
  <dcterms:created xsi:type="dcterms:W3CDTF">2021-07-17T04:04:00Z</dcterms:created>
  <dcterms:modified xsi:type="dcterms:W3CDTF">2021-07-17T16:46:00Z</dcterms:modified>
</cp:coreProperties>
</file>